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88" w:rsidRPr="008E798B" w:rsidRDefault="00EA5088" w:rsidP="00EA5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88" w:rsidRPr="00336499" w:rsidRDefault="00EA5088" w:rsidP="00EA5088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A5088" w:rsidRPr="00236907" w:rsidRDefault="00EA5088" w:rsidP="00EA5088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A5088" w:rsidRDefault="00EA5088" w:rsidP="00EA508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A5088" w:rsidRDefault="00EA5088" w:rsidP="00EA508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A5088" w:rsidRDefault="00EA5088" w:rsidP="00EA508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02FF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A5088" w:rsidRDefault="00EA5088" w:rsidP="00EA508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A5088" w:rsidRDefault="00EA5088" w:rsidP="00EA508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A5088" w:rsidRDefault="00EA5088" w:rsidP="00EA5088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A5088" w:rsidRPr="00093174" w:rsidRDefault="00F469CC" w:rsidP="00EA508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C02FF4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02FF4">
        <w:rPr>
          <w:bCs/>
          <w:sz w:val="28"/>
          <w:szCs w:val="28"/>
          <w:lang w:val="uk-UA"/>
        </w:rPr>
        <w:t xml:space="preserve"> </w:t>
      </w:r>
      <w:r w:rsidR="00E70329">
        <w:rPr>
          <w:bCs/>
          <w:sz w:val="28"/>
          <w:szCs w:val="28"/>
          <w:lang w:val="uk-UA"/>
        </w:rPr>
        <w:t>року</w:t>
      </w:r>
      <w:r w:rsidR="00EA5088">
        <w:rPr>
          <w:bCs/>
          <w:sz w:val="28"/>
          <w:szCs w:val="28"/>
          <w:lang w:val="uk-UA"/>
        </w:rPr>
        <w:tab/>
      </w:r>
      <w:r w:rsidR="00EA5088">
        <w:rPr>
          <w:bCs/>
          <w:sz w:val="28"/>
          <w:szCs w:val="28"/>
          <w:lang w:val="uk-UA"/>
        </w:rPr>
        <w:tab/>
      </w:r>
      <w:r w:rsidR="00EA5088">
        <w:rPr>
          <w:bCs/>
          <w:sz w:val="28"/>
          <w:szCs w:val="28"/>
          <w:lang w:val="uk-UA"/>
        </w:rPr>
        <w:tab/>
      </w:r>
      <w:r w:rsidR="00EA5088">
        <w:rPr>
          <w:bCs/>
          <w:sz w:val="28"/>
          <w:szCs w:val="28"/>
          <w:lang w:val="uk-UA"/>
        </w:rPr>
        <w:tab/>
      </w:r>
      <w:r w:rsidR="00EA5088">
        <w:rPr>
          <w:bCs/>
          <w:sz w:val="28"/>
          <w:szCs w:val="28"/>
          <w:lang w:val="uk-UA"/>
        </w:rPr>
        <w:tab/>
      </w:r>
      <w:r w:rsidR="00C02FF4">
        <w:rPr>
          <w:bCs/>
          <w:sz w:val="28"/>
          <w:szCs w:val="28"/>
          <w:lang w:val="uk-UA"/>
        </w:rPr>
        <w:t xml:space="preserve">            </w:t>
      </w:r>
      <w:r w:rsidR="00EA5088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1961</w:t>
      </w:r>
    </w:p>
    <w:p w:rsidR="00EA5088" w:rsidRDefault="00EA5088" w:rsidP="00EA5088">
      <w:pPr>
        <w:tabs>
          <w:tab w:val="left" w:pos="5315"/>
        </w:tabs>
        <w:rPr>
          <w:b/>
          <w:bCs/>
          <w:lang w:val="uk-UA"/>
        </w:rPr>
      </w:pPr>
    </w:p>
    <w:p w:rsidR="00EA5088" w:rsidRDefault="00EA5088" w:rsidP="00EA5088">
      <w:pPr>
        <w:rPr>
          <w:b/>
          <w:bCs/>
          <w:sz w:val="28"/>
          <w:szCs w:val="28"/>
          <w:lang w:val="uk-UA"/>
        </w:rPr>
      </w:pPr>
    </w:p>
    <w:p w:rsidR="00EA5088" w:rsidRPr="009823D8" w:rsidRDefault="00EA5088" w:rsidP="00EA5088">
      <w:pPr>
        <w:ind w:right="4535"/>
        <w:jc w:val="both"/>
        <w:rPr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3859A3">
        <w:rPr>
          <w:sz w:val="28"/>
          <w:szCs w:val="28"/>
          <w:lang w:val="uk-UA"/>
        </w:rPr>
        <w:t xml:space="preserve">господарських будівель і споруд </w:t>
      </w:r>
      <w:r>
        <w:rPr>
          <w:sz w:val="28"/>
          <w:szCs w:val="28"/>
          <w:lang w:val="uk-UA"/>
        </w:rPr>
        <w:t xml:space="preserve"> </w:t>
      </w:r>
      <w:r w:rsidRPr="009823D8">
        <w:rPr>
          <w:sz w:val="28"/>
          <w:szCs w:val="28"/>
          <w:lang w:val="uk-UA"/>
        </w:rPr>
        <w:t xml:space="preserve">гр. </w:t>
      </w:r>
      <w:proofErr w:type="spellStart"/>
      <w:r w:rsidR="003859A3">
        <w:rPr>
          <w:sz w:val="28"/>
          <w:szCs w:val="28"/>
          <w:lang w:val="uk-UA"/>
        </w:rPr>
        <w:t>Назарук</w:t>
      </w:r>
      <w:proofErr w:type="spellEnd"/>
      <w:r w:rsidR="003859A3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  <w:lang w:val="uk-UA"/>
        </w:rPr>
        <w:t>.В.</w:t>
      </w:r>
    </w:p>
    <w:p w:rsidR="00EA5088" w:rsidRPr="009823D8" w:rsidRDefault="00EA5088" w:rsidP="00EA5088">
      <w:pPr>
        <w:jc w:val="both"/>
        <w:rPr>
          <w:sz w:val="28"/>
          <w:szCs w:val="28"/>
          <w:lang w:val="uk-UA"/>
        </w:rPr>
      </w:pPr>
    </w:p>
    <w:p w:rsidR="00EA5088" w:rsidRPr="009823D8" w:rsidRDefault="00EA5088" w:rsidP="00EA5088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  <w:r w:rsidRPr="009823D8">
        <w:rPr>
          <w:sz w:val="28"/>
          <w:szCs w:val="28"/>
          <w:lang w:val="uk-UA"/>
        </w:rPr>
        <w:t xml:space="preserve">   Розглянувши заяву гр.</w:t>
      </w:r>
      <w:r w:rsidR="003859A3">
        <w:rPr>
          <w:sz w:val="28"/>
          <w:szCs w:val="28"/>
          <w:lang w:val="uk-UA"/>
        </w:rPr>
        <w:t xml:space="preserve"> </w:t>
      </w:r>
      <w:proofErr w:type="spellStart"/>
      <w:r w:rsidR="003859A3">
        <w:rPr>
          <w:sz w:val="28"/>
          <w:szCs w:val="28"/>
          <w:lang w:val="uk-UA"/>
        </w:rPr>
        <w:t>Назарук</w:t>
      </w:r>
      <w:proofErr w:type="spellEnd"/>
      <w:r w:rsidR="003859A3">
        <w:rPr>
          <w:sz w:val="28"/>
          <w:szCs w:val="28"/>
          <w:lang w:val="uk-UA"/>
        </w:rPr>
        <w:t xml:space="preserve"> Любові Володимирівни</w:t>
      </w:r>
      <w:r w:rsidRPr="009823D8">
        <w:rPr>
          <w:sz w:val="28"/>
          <w:szCs w:val="28"/>
          <w:lang w:val="uk-UA"/>
        </w:rPr>
        <w:t xml:space="preserve"> від </w:t>
      </w:r>
      <w:r w:rsidR="007A378A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.12.2020</w:t>
      </w:r>
      <w:r w:rsidRPr="009823D8">
        <w:rPr>
          <w:sz w:val="28"/>
          <w:szCs w:val="28"/>
          <w:lang w:val="uk-UA"/>
        </w:rPr>
        <w:t xml:space="preserve">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</w:t>
      </w:r>
      <w:bookmarkStart w:id="0" w:name="_GoBack"/>
      <w:bookmarkEnd w:id="0"/>
      <w:r w:rsidRPr="009823D8">
        <w:rPr>
          <w:sz w:val="28"/>
          <w:szCs w:val="28"/>
          <w:lang w:val="uk-UA"/>
        </w:rPr>
        <w:t xml:space="preserve"> частини першої статті 26, статтею 59 Закону України </w:t>
      </w:r>
      <w:proofErr w:type="spellStart"/>
      <w:r w:rsidRPr="009823D8">
        <w:rPr>
          <w:sz w:val="28"/>
          <w:szCs w:val="28"/>
          <w:lang w:val="uk-UA"/>
        </w:rPr>
        <w:t>“Про</w:t>
      </w:r>
      <w:proofErr w:type="spellEnd"/>
      <w:r w:rsidRPr="009823D8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9823D8">
        <w:rPr>
          <w:sz w:val="28"/>
          <w:szCs w:val="28"/>
          <w:lang w:val="uk-UA"/>
        </w:rPr>
        <w:t>Україні”</w:t>
      </w:r>
      <w:proofErr w:type="spellEnd"/>
      <w:r w:rsidRPr="009823D8">
        <w:rPr>
          <w:sz w:val="28"/>
          <w:szCs w:val="28"/>
          <w:lang w:val="uk-UA"/>
        </w:rPr>
        <w:t>, статтями 12, 118, 121 Земельного кодексу України, за погодженням з постійною комісією</w:t>
      </w:r>
      <w:r w:rsidR="00C54734">
        <w:rPr>
          <w:sz w:val="28"/>
          <w:szCs w:val="28"/>
          <w:lang w:val="uk-UA"/>
        </w:rPr>
        <w:t xml:space="preserve"> з питань містобудування, будівництва, земельних відносин та охорони навколишнього середовища</w:t>
      </w:r>
      <w:r w:rsidRPr="009823D8">
        <w:rPr>
          <w:sz w:val="28"/>
          <w:szCs w:val="28"/>
          <w:lang w:val="uk-UA"/>
        </w:rPr>
        <w:t xml:space="preserve">, Млинівська селищна рада  </w:t>
      </w:r>
    </w:p>
    <w:p w:rsidR="00EA5088" w:rsidRPr="009823D8" w:rsidRDefault="00EA5088" w:rsidP="00EA5088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EA5088" w:rsidRPr="009823D8" w:rsidRDefault="00EA5088" w:rsidP="00EA5088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 w:rsidRPr="009823D8">
        <w:rPr>
          <w:sz w:val="28"/>
          <w:szCs w:val="28"/>
          <w:lang w:val="uk-UA"/>
        </w:rPr>
        <w:t>ВИРІШИЛА:</w:t>
      </w:r>
    </w:p>
    <w:p w:rsidR="00EA5088" w:rsidRPr="009823D8" w:rsidRDefault="00EA5088" w:rsidP="00EA5088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C15F88" w:rsidRDefault="00EA5088" w:rsidP="00C15F88">
      <w:pPr>
        <w:pStyle w:val="a3"/>
        <w:shd w:val="clear" w:color="auto" w:fill="FFFFFF"/>
        <w:spacing w:before="75" w:after="75"/>
        <w:ind w:firstLine="708"/>
        <w:jc w:val="both"/>
        <w:rPr>
          <w:color w:val="000000"/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t xml:space="preserve">1. Надати дозвіл гр. </w:t>
      </w:r>
      <w:proofErr w:type="spellStart"/>
      <w:r w:rsidR="003859A3">
        <w:rPr>
          <w:sz w:val="28"/>
          <w:szCs w:val="28"/>
          <w:lang w:val="uk-UA"/>
        </w:rPr>
        <w:t>Назарук</w:t>
      </w:r>
      <w:proofErr w:type="spellEnd"/>
      <w:r w:rsidR="003859A3">
        <w:rPr>
          <w:sz w:val="28"/>
          <w:szCs w:val="28"/>
          <w:lang w:val="uk-UA"/>
        </w:rPr>
        <w:t xml:space="preserve"> Любові Володимирівні</w:t>
      </w:r>
      <w:r>
        <w:rPr>
          <w:sz w:val="28"/>
          <w:szCs w:val="28"/>
          <w:lang w:val="uk-UA"/>
        </w:rPr>
        <w:t xml:space="preserve"> на виготовлення технічної</w:t>
      </w:r>
      <w:r w:rsidRPr="009823D8">
        <w:rPr>
          <w:sz w:val="28"/>
          <w:szCs w:val="28"/>
          <w:lang w:val="uk-UA"/>
        </w:rPr>
        <w:t xml:space="preserve"> документації із землеустрою щодо встановлення (відновлення) меж земельної ділянки в натурі (на місцевості) орієнтовною площею 0,</w:t>
      </w:r>
      <w:r w:rsidR="003859A3">
        <w:rPr>
          <w:sz w:val="28"/>
          <w:szCs w:val="28"/>
          <w:lang w:val="uk-UA"/>
        </w:rPr>
        <w:t>22</w:t>
      </w:r>
      <w:r w:rsidRPr="009823D8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</w:t>
      </w:r>
      <w:r>
        <w:rPr>
          <w:sz w:val="28"/>
          <w:szCs w:val="28"/>
          <w:lang w:val="uk-UA"/>
        </w:rPr>
        <w:t>уд</w:t>
      </w:r>
      <w:r>
        <w:rPr>
          <w:color w:val="000000"/>
          <w:sz w:val="28"/>
          <w:szCs w:val="28"/>
          <w:lang w:val="uk-UA"/>
        </w:rPr>
        <w:t xml:space="preserve"> відповідно до</w:t>
      </w:r>
      <w:r w:rsidR="00BF643F">
        <w:rPr>
          <w:color w:val="000000"/>
          <w:sz w:val="28"/>
          <w:szCs w:val="28"/>
          <w:lang w:val="uk-UA"/>
        </w:rPr>
        <w:t xml:space="preserve"> </w:t>
      </w:r>
      <w:r w:rsidR="00C15F88">
        <w:rPr>
          <w:color w:val="000000"/>
          <w:sz w:val="28"/>
          <w:szCs w:val="28"/>
          <w:lang w:val="uk-UA"/>
        </w:rPr>
        <w:t>Державного  акта на право приват</w:t>
      </w:r>
      <w:r w:rsidR="003859A3">
        <w:rPr>
          <w:color w:val="000000"/>
          <w:sz w:val="28"/>
          <w:szCs w:val="28"/>
          <w:lang w:val="uk-UA"/>
        </w:rPr>
        <w:t>ної власності на землю від 22.08.2002 серії Р4 № 129250</w:t>
      </w:r>
      <w:r w:rsidR="00C15F88">
        <w:rPr>
          <w:color w:val="000000"/>
          <w:sz w:val="28"/>
          <w:szCs w:val="28"/>
          <w:lang w:val="uk-UA"/>
        </w:rPr>
        <w:t>. Земельна д</w:t>
      </w:r>
      <w:r w:rsidR="003859A3">
        <w:rPr>
          <w:color w:val="000000"/>
          <w:sz w:val="28"/>
          <w:szCs w:val="28"/>
          <w:lang w:val="uk-UA"/>
        </w:rPr>
        <w:t>ілянка розташована в с. Береги, вул. Млинівськ</w:t>
      </w:r>
      <w:r w:rsidR="00C15F88">
        <w:rPr>
          <w:color w:val="000000"/>
          <w:sz w:val="28"/>
          <w:szCs w:val="28"/>
          <w:lang w:val="uk-UA"/>
        </w:rPr>
        <w:t>а</w:t>
      </w:r>
      <w:r w:rsidR="003859A3">
        <w:rPr>
          <w:color w:val="000000"/>
          <w:sz w:val="28"/>
          <w:szCs w:val="28"/>
          <w:lang w:val="uk-UA"/>
        </w:rPr>
        <w:t>, буд. 172</w:t>
      </w:r>
      <w:r w:rsidR="00C15F88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EA5088" w:rsidRDefault="00EA5088" w:rsidP="00EA5088">
      <w:pPr>
        <w:pStyle w:val="a3"/>
        <w:shd w:val="clear" w:color="auto" w:fill="FFFFFF"/>
        <w:spacing w:before="75" w:after="75"/>
        <w:ind w:firstLine="708"/>
        <w:jc w:val="both"/>
        <w:rPr>
          <w:color w:val="000000"/>
          <w:sz w:val="28"/>
          <w:szCs w:val="28"/>
          <w:lang w:val="uk-UA"/>
        </w:rPr>
      </w:pPr>
    </w:p>
    <w:p w:rsidR="007A378A" w:rsidRPr="009823D8" w:rsidRDefault="007A378A" w:rsidP="007A378A">
      <w:pPr>
        <w:pStyle w:val="a3"/>
        <w:shd w:val="clear" w:color="auto" w:fill="FFFFFF"/>
        <w:spacing w:before="75" w:after="75"/>
        <w:ind w:firstLine="708"/>
        <w:jc w:val="both"/>
        <w:rPr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t xml:space="preserve">2. Рекомендувати гр. </w:t>
      </w:r>
      <w:proofErr w:type="spellStart"/>
      <w:r>
        <w:rPr>
          <w:sz w:val="28"/>
          <w:szCs w:val="28"/>
          <w:lang w:val="uk-UA"/>
        </w:rPr>
        <w:t>Назарук</w:t>
      </w:r>
      <w:proofErr w:type="spellEnd"/>
      <w:r>
        <w:rPr>
          <w:sz w:val="28"/>
          <w:szCs w:val="28"/>
          <w:lang w:val="uk-UA"/>
        </w:rPr>
        <w:t xml:space="preserve"> Любові Володимирівні </w:t>
      </w:r>
      <w:r w:rsidRPr="009823D8"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EA5088" w:rsidRPr="009823D8" w:rsidRDefault="00EA5088" w:rsidP="007A378A">
      <w:pPr>
        <w:pStyle w:val="a3"/>
        <w:shd w:val="clear" w:color="auto" w:fill="FFFFFF"/>
        <w:spacing w:before="0" w:after="0"/>
        <w:contextualSpacing/>
        <w:jc w:val="center"/>
        <w:rPr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lastRenderedPageBreak/>
        <w:t>2</w:t>
      </w:r>
    </w:p>
    <w:p w:rsidR="00EA5088" w:rsidRPr="009823D8" w:rsidRDefault="00EA5088" w:rsidP="007A378A">
      <w:pPr>
        <w:pStyle w:val="a3"/>
        <w:shd w:val="clear" w:color="auto" w:fill="FFFFFF"/>
        <w:spacing w:before="0" w:after="0"/>
        <w:ind w:firstLine="708"/>
        <w:contextualSpacing/>
        <w:jc w:val="both"/>
        <w:rPr>
          <w:sz w:val="28"/>
          <w:szCs w:val="28"/>
          <w:lang w:val="uk-UA"/>
        </w:rPr>
      </w:pPr>
    </w:p>
    <w:p w:rsidR="00EA5088" w:rsidRPr="009823D8" w:rsidRDefault="00EA5088" w:rsidP="007A378A">
      <w:pPr>
        <w:pStyle w:val="a3"/>
        <w:shd w:val="clear" w:color="auto" w:fill="FFFFFF"/>
        <w:spacing w:before="0" w:after="0"/>
        <w:contextualSpacing/>
        <w:jc w:val="both"/>
        <w:rPr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t xml:space="preserve">         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:rsidR="00EA5088" w:rsidRPr="009823D8" w:rsidRDefault="00EA5088" w:rsidP="00EA5088">
      <w:pPr>
        <w:pStyle w:val="a3"/>
        <w:shd w:val="clear" w:color="auto" w:fill="FFFFFF"/>
        <w:spacing w:before="75" w:after="75"/>
        <w:ind w:firstLine="300"/>
        <w:jc w:val="both"/>
        <w:rPr>
          <w:sz w:val="28"/>
          <w:szCs w:val="28"/>
          <w:lang w:val="uk-UA"/>
        </w:rPr>
      </w:pPr>
    </w:p>
    <w:p w:rsidR="00EA5088" w:rsidRPr="009823D8" w:rsidRDefault="00EA5088" w:rsidP="00EA5088">
      <w:pPr>
        <w:ind w:firstLine="708"/>
        <w:jc w:val="both"/>
        <w:rPr>
          <w:sz w:val="28"/>
          <w:szCs w:val="28"/>
          <w:lang w:val="uk-UA"/>
        </w:rPr>
      </w:pPr>
      <w:r w:rsidRPr="009823D8">
        <w:rPr>
          <w:sz w:val="28"/>
          <w:szCs w:val="28"/>
          <w:lang w:val="uk-UA"/>
        </w:rPr>
        <w:t>3. Контроль за виконанням даного рішення покл</w:t>
      </w:r>
      <w:r w:rsidR="00484685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Pr="009823D8">
        <w:rPr>
          <w:sz w:val="28"/>
          <w:szCs w:val="28"/>
        </w:rPr>
        <w:t>.</w:t>
      </w:r>
    </w:p>
    <w:p w:rsidR="00EA5088" w:rsidRPr="009823D8" w:rsidRDefault="00EA5088" w:rsidP="00EA5088">
      <w:pPr>
        <w:jc w:val="both"/>
        <w:rPr>
          <w:sz w:val="28"/>
          <w:szCs w:val="28"/>
          <w:lang w:val="uk-UA"/>
        </w:rPr>
      </w:pPr>
    </w:p>
    <w:p w:rsidR="00EA5088" w:rsidRPr="009823D8" w:rsidRDefault="00EA5088" w:rsidP="00EA5088">
      <w:pPr>
        <w:jc w:val="both"/>
        <w:rPr>
          <w:sz w:val="28"/>
          <w:szCs w:val="28"/>
          <w:lang w:val="uk-UA"/>
        </w:rPr>
      </w:pPr>
    </w:p>
    <w:p w:rsidR="00EA5088" w:rsidRPr="009823D8" w:rsidRDefault="00EA5088" w:rsidP="00EA5088">
      <w:pPr>
        <w:jc w:val="both"/>
        <w:rPr>
          <w:sz w:val="28"/>
          <w:szCs w:val="28"/>
          <w:lang w:val="uk-UA"/>
        </w:rPr>
      </w:pPr>
    </w:p>
    <w:p w:rsidR="00EA5088" w:rsidRPr="009823D8" w:rsidRDefault="00EA5088" w:rsidP="00EA5088">
      <w:pPr>
        <w:jc w:val="both"/>
      </w:pPr>
      <w:r w:rsidRPr="009823D8">
        <w:rPr>
          <w:sz w:val="28"/>
          <w:szCs w:val="28"/>
          <w:lang w:val="uk-UA"/>
        </w:rPr>
        <w:t xml:space="preserve">Селищний голова                                       </w:t>
      </w:r>
      <w:r>
        <w:rPr>
          <w:sz w:val="28"/>
          <w:szCs w:val="28"/>
          <w:lang w:val="uk-UA"/>
        </w:rPr>
        <w:t xml:space="preserve">               Дмитро ЛЕВИЦЬКИЙ</w:t>
      </w:r>
      <w:r w:rsidRPr="009823D8">
        <w:rPr>
          <w:sz w:val="28"/>
          <w:szCs w:val="28"/>
          <w:lang w:val="uk-UA"/>
        </w:rPr>
        <w:t xml:space="preserve"> </w:t>
      </w:r>
    </w:p>
    <w:p w:rsidR="00EA5088" w:rsidRPr="009823D8" w:rsidRDefault="00EA5088" w:rsidP="00EA5088"/>
    <w:p w:rsidR="00EA5088" w:rsidRPr="009823D8" w:rsidRDefault="00EA5088" w:rsidP="00EA5088"/>
    <w:p w:rsidR="00EA5088" w:rsidRPr="009823D8" w:rsidRDefault="00EA5088" w:rsidP="00EA5088"/>
    <w:p w:rsidR="00EA5088" w:rsidRPr="009823D8" w:rsidRDefault="00EA5088" w:rsidP="00EA5088"/>
    <w:p w:rsidR="00EA5088" w:rsidRDefault="00EA5088" w:rsidP="00EA5088"/>
    <w:p w:rsidR="00506AD8" w:rsidRDefault="00506AD8"/>
    <w:sectPr w:rsidR="00506AD8" w:rsidSect="00B245A5">
      <w:pgSz w:w="11906" w:h="16838"/>
      <w:pgMar w:top="1134" w:right="567" w:bottom="567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5088"/>
    <w:rsid w:val="000655FE"/>
    <w:rsid w:val="003859A3"/>
    <w:rsid w:val="003A45BD"/>
    <w:rsid w:val="00407127"/>
    <w:rsid w:val="00484685"/>
    <w:rsid w:val="0049555D"/>
    <w:rsid w:val="00506AD8"/>
    <w:rsid w:val="006D7DD4"/>
    <w:rsid w:val="0073103E"/>
    <w:rsid w:val="007A378A"/>
    <w:rsid w:val="007E6AEF"/>
    <w:rsid w:val="00866188"/>
    <w:rsid w:val="009E6EB1"/>
    <w:rsid w:val="00AD346F"/>
    <w:rsid w:val="00AF4BBB"/>
    <w:rsid w:val="00BB1F72"/>
    <w:rsid w:val="00BE0351"/>
    <w:rsid w:val="00BF643F"/>
    <w:rsid w:val="00C02FF4"/>
    <w:rsid w:val="00C15F88"/>
    <w:rsid w:val="00C54734"/>
    <w:rsid w:val="00D57BCD"/>
    <w:rsid w:val="00E70329"/>
    <w:rsid w:val="00E73EC0"/>
    <w:rsid w:val="00EA5088"/>
    <w:rsid w:val="00F4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5088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EA50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08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2022-02-22T12:03:00Z</cp:lastPrinted>
  <dcterms:created xsi:type="dcterms:W3CDTF">2021-12-30T07:13:00Z</dcterms:created>
  <dcterms:modified xsi:type="dcterms:W3CDTF">2022-02-22T12:04:00Z</dcterms:modified>
</cp:coreProperties>
</file>